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FD9" w:rsidRPr="00CF0113" w:rsidRDefault="009C4809" w:rsidP="00CF0113">
      <w:pPr>
        <w:pStyle w:val="DTHCm2"/>
      </w:pPr>
      <w:r w:rsidRPr="009C4809">
        <w:t>Állításokra példa a Véleményvonal c. játékhoz</w:t>
      </w:r>
    </w:p>
    <w:p w:rsidR="009C4809" w:rsidRPr="00CF0113" w:rsidRDefault="009C4809">
      <w:pPr>
        <w:rPr>
          <w:rFonts w:ascii="Century Gothic" w:hAnsi="Century Gothic"/>
        </w:rPr>
      </w:pPr>
    </w:p>
    <w:p w:rsidR="009C4809" w:rsidRPr="00CF0113" w:rsidRDefault="009C4809" w:rsidP="009C4809">
      <w:pPr>
        <w:pStyle w:val="Listaszerbekezds"/>
        <w:numPr>
          <w:ilvl w:val="0"/>
          <w:numId w:val="1"/>
        </w:numPr>
        <w:rPr>
          <w:rFonts w:ascii="Century Gothic" w:hAnsi="Century Gothic"/>
        </w:rPr>
      </w:pPr>
      <w:r w:rsidRPr="00CF0113">
        <w:rPr>
          <w:rFonts w:ascii="Century Gothic" w:hAnsi="Century Gothic"/>
        </w:rPr>
        <w:t>János vitéz ma is hős lehetne, ha valós személy lenne.</w:t>
      </w:r>
    </w:p>
    <w:p w:rsidR="009C4809" w:rsidRPr="00CF0113" w:rsidRDefault="009C4809" w:rsidP="009C4809">
      <w:pPr>
        <w:pStyle w:val="Listaszerbekezds"/>
        <w:numPr>
          <w:ilvl w:val="0"/>
          <w:numId w:val="1"/>
        </w:numPr>
        <w:rPr>
          <w:rFonts w:ascii="Century Gothic" w:hAnsi="Century Gothic"/>
        </w:rPr>
      </w:pPr>
      <w:r w:rsidRPr="00CF0113">
        <w:rPr>
          <w:rFonts w:ascii="Century Gothic" w:hAnsi="Century Gothic"/>
        </w:rPr>
        <w:t>Az irodalmi hősökre nincs szüksége a mai világnak.</w:t>
      </w:r>
    </w:p>
    <w:p w:rsidR="009C4809" w:rsidRPr="00CF0113" w:rsidRDefault="009C4809" w:rsidP="009C4809">
      <w:pPr>
        <w:pStyle w:val="Listaszerbekezds"/>
        <w:numPr>
          <w:ilvl w:val="0"/>
          <w:numId w:val="1"/>
        </w:numPr>
        <w:rPr>
          <w:rFonts w:ascii="Century Gothic" w:hAnsi="Century Gothic"/>
        </w:rPr>
      </w:pPr>
      <w:r w:rsidRPr="00CF0113">
        <w:rPr>
          <w:rFonts w:ascii="Century Gothic" w:hAnsi="Century Gothic"/>
        </w:rPr>
        <w:t>Ma nincsenek olyan problémák a Földön, amelyek miatt hősökre lenne szükség.</w:t>
      </w:r>
    </w:p>
    <w:p w:rsidR="009C4809" w:rsidRPr="00CF0113" w:rsidRDefault="009C4809" w:rsidP="009C4809">
      <w:pPr>
        <w:pStyle w:val="Listaszerbekezds"/>
        <w:numPr>
          <w:ilvl w:val="0"/>
          <w:numId w:val="1"/>
        </w:numPr>
        <w:rPr>
          <w:rFonts w:ascii="Century Gothic" w:hAnsi="Century Gothic"/>
        </w:rPr>
      </w:pPr>
      <w:r w:rsidRPr="00CF0113">
        <w:rPr>
          <w:rFonts w:ascii="Century Gothic" w:hAnsi="Century Gothic"/>
        </w:rPr>
        <w:t>Hétköznapi hősökre is szükség van.</w:t>
      </w:r>
    </w:p>
    <w:p w:rsidR="009C4809" w:rsidRDefault="009C4809" w:rsidP="009C4809">
      <w:pPr>
        <w:pStyle w:val="Listaszerbekezds"/>
        <w:numPr>
          <w:ilvl w:val="0"/>
          <w:numId w:val="1"/>
        </w:numPr>
        <w:rPr>
          <w:rFonts w:ascii="Century Gothic" w:hAnsi="Century Gothic"/>
        </w:rPr>
      </w:pPr>
      <w:r w:rsidRPr="00CF0113">
        <w:rPr>
          <w:rFonts w:ascii="Century Gothic" w:hAnsi="Century Gothic"/>
        </w:rPr>
        <w:t>Bárkiből lehet hős.</w:t>
      </w:r>
    </w:p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/>
    <w:p w:rsidR="00867D33" w:rsidRPr="00867D33" w:rsidRDefault="00867D33" w:rsidP="00867D33">
      <w:pPr>
        <w:tabs>
          <w:tab w:val="left" w:pos="6075"/>
        </w:tabs>
      </w:pPr>
      <w:r>
        <w:tab/>
      </w:r>
    </w:p>
    <w:sectPr w:rsidR="00867D33" w:rsidRPr="00867D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37E" w:rsidRDefault="0054337E" w:rsidP="00CF0113">
      <w:pPr>
        <w:spacing w:after="0" w:line="240" w:lineRule="auto"/>
      </w:pPr>
      <w:r>
        <w:separator/>
      </w:r>
    </w:p>
  </w:endnote>
  <w:endnote w:type="continuationSeparator" w:id="0">
    <w:p w:rsidR="0054337E" w:rsidRDefault="0054337E" w:rsidP="00CF0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D33" w:rsidRDefault="00867D3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113" w:rsidRDefault="00CF0113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D33" w:rsidRDefault="00867D3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37E" w:rsidRDefault="0054337E" w:rsidP="00CF0113">
      <w:pPr>
        <w:spacing w:after="0" w:line="240" w:lineRule="auto"/>
      </w:pPr>
      <w:r>
        <w:separator/>
      </w:r>
    </w:p>
  </w:footnote>
  <w:footnote w:type="continuationSeparator" w:id="0">
    <w:p w:rsidR="0054337E" w:rsidRDefault="0054337E" w:rsidP="00CF0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D33" w:rsidRDefault="00867D3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113" w:rsidRDefault="00CF0113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D33" w:rsidRDefault="00867D3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451A13"/>
    <w:multiLevelType w:val="hybridMultilevel"/>
    <w:tmpl w:val="262829EC"/>
    <w:lvl w:ilvl="0" w:tplc="E5E2A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6BD"/>
    <w:rsid w:val="002A66BD"/>
    <w:rsid w:val="0054337E"/>
    <w:rsid w:val="00713FD9"/>
    <w:rsid w:val="00867D33"/>
    <w:rsid w:val="008D3C05"/>
    <w:rsid w:val="009C4809"/>
    <w:rsid w:val="00CF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151140-47E8-4673-8CFA-F3012AF6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C480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F0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F0113"/>
  </w:style>
  <w:style w:type="paragraph" w:styleId="llb">
    <w:name w:val="footer"/>
    <w:basedOn w:val="Norml"/>
    <w:link w:val="llbChar"/>
    <w:uiPriority w:val="99"/>
    <w:unhideWhenUsed/>
    <w:rsid w:val="00CF0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F0113"/>
  </w:style>
  <w:style w:type="paragraph" w:customStyle="1" w:styleId="DTHCm2">
    <w:name w:val="DTH Cím2"/>
    <w:basedOn w:val="Norml"/>
    <w:autoRedefine/>
    <w:qFormat/>
    <w:rsid w:val="00CF0113"/>
    <w:pPr>
      <w:spacing w:before="60" w:after="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C1FB1F-8072-4EE1-A16C-6075A04907D8}"/>
</file>

<file path=customXml/itemProps2.xml><?xml version="1.0" encoding="utf-8"?>
<ds:datastoreItem xmlns:ds="http://schemas.openxmlformats.org/officeDocument/2006/customXml" ds:itemID="{41796609-B108-4541-A5BB-FA4A345C0F61}"/>
</file>

<file path=customXml/itemProps3.xml><?xml version="1.0" encoding="utf-8"?>
<ds:datastoreItem xmlns:ds="http://schemas.openxmlformats.org/officeDocument/2006/customXml" ds:itemID="{77B21F79-6B1A-4C17-A11A-B759C4403A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2019-10-11T14:16:00Z</dcterms:created>
  <dcterms:modified xsi:type="dcterms:W3CDTF">2019-10-11T14:16:00Z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